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84E1" w14:textId="77777777" w:rsidR="004E1EED" w:rsidRPr="00A2745D" w:rsidRDefault="004E1EED" w:rsidP="004E1EED">
      <w:pPr>
        <w:pBdr>
          <w:bottom w:val="single" w:sz="4" w:space="1" w:color="auto"/>
        </w:pBdr>
        <w:jc w:val="center"/>
        <w:rPr>
          <w:rFonts w:ascii="Cooper Black" w:eastAsia="Times New Roman" w:hAnsi="Cooper Black" w:cs="Apple Chancery"/>
          <w:sz w:val="32"/>
          <w:szCs w:val="32"/>
        </w:rPr>
      </w:pPr>
      <w:r w:rsidRPr="00A2745D">
        <w:rPr>
          <w:rFonts w:ascii="Cooper Black" w:eastAsia="Times New Roman" w:hAnsi="Cooper Black" w:cs="Apple Chancery"/>
          <w:sz w:val="32"/>
          <w:szCs w:val="32"/>
        </w:rPr>
        <w:t>Sociology</w:t>
      </w:r>
    </w:p>
    <w:p w14:paraId="080A6ECE" w14:textId="77777777" w:rsidR="004E1EED" w:rsidRDefault="004E1EED" w:rsidP="004E1EED">
      <w:pPr>
        <w:rPr>
          <w:rFonts w:ascii="Times New Roman" w:eastAsia="Times New Roman" w:hAnsi="Times New Roman" w:cs="Times New Roman"/>
          <w:u w:val="single"/>
        </w:rPr>
        <w:sectPr w:rsidR="004E1EED" w:rsidSect="00F66DF5">
          <w:pgSz w:w="12240" w:h="15840"/>
          <w:pgMar w:top="1440" w:right="1440" w:bottom="1440" w:left="1440" w:header="720" w:footer="720" w:gutter="0"/>
          <w:cols w:space="720"/>
          <w:docGrid w:linePitch="360"/>
        </w:sectPr>
      </w:pPr>
    </w:p>
    <w:p w14:paraId="134977C1" w14:textId="77777777" w:rsidR="004E1EED" w:rsidRDefault="004E1EED" w:rsidP="004E1EED">
      <w:pPr>
        <w:rPr>
          <w:rFonts w:ascii="Times New Roman" w:eastAsia="Times New Roman" w:hAnsi="Times New Roman" w:cs="Times New Roman"/>
        </w:rPr>
      </w:pPr>
      <w:r>
        <w:rPr>
          <w:rFonts w:ascii="Times New Roman" w:eastAsia="Times New Roman" w:hAnsi="Times New Roman" w:cs="Times New Roman"/>
          <w:u w:val="single"/>
        </w:rPr>
        <w:lastRenderedPageBreak/>
        <w:t xml:space="preserve">Teacher: </w:t>
      </w:r>
      <w:r>
        <w:rPr>
          <w:rFonts w:ascii="Times New Roman" w:eastAsia="Times New Roman" w:hAnsi="Times New Roman" w:cs="Times New Roman"/>
        </w:rPr>
        <w:t>Ms. Rice</w:t>
      </w:r>
    </w:p>
    <w:p w14:paraId="0483F352" w14:textId="39045C48"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rPr>
        <w:t>Room</w:t>
      </w:r>
      <w:r>
        <w:rPr>
          <w:rFonts w:ascii="Times New Roman" w:eastAsia="Times New Roman" w:hAnsi="Times New Roman" w:cs="Times New Roman"/>
        </w:rPr>
        <w:t xml:space="preserve">: </w:t>
      </w:r>
      <w:r w:rsidR="00502E61">
        <w:rPr>
          <w:rFonts w:ascii="Times New Roman" w:eastAsia="Times New Roman" w:hAnsi="Times New Roman" w:cs="Times New Roman"/>
        </w:rPr>
        <w:t>701</w:t>
      </w:r>
    </w:p>
    <w:p w14:paraId="551A39D9" w14:textId="77777777"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u w:val="single"/>
        </w:rPr>
        <w:lastRenderedPageBreak/>
        <w:t>E-mail:</w:t>
      </w:r>
      <w:r>
        <w:rPr>
          <w:rFonts w:ascii="Times New Roman" w:eastAsia="Times New Roman" w:hAnsi="Times New Roman" w:cs="Times New Roman"/>
        </w:rPr>
        <w:t xml:space="preserve"> </w:t>
      </w:r>
      <w:hyperlink r:id="rId5" w:history="1">
        <w:r w:rsidRPr="001E57D4">
          <w:rPr>
            <w:rStyle w:val="Hyperlink"/>
            <w:rFonts w:ascii="Times New Roman" w:eastAsia="Times New Roman" w:hAnsi="Times New Roman" w:cs="Times New Roman"/>
          </w:rPr>
          <w:t>amcdowell@alpinedistrict.org</w:t>
        </w:r>
      </w:hyperlink>
    </w:p>
    <w:p w14:paraId="6A2A2859" w14:textId="28034D91" w:rsidR="004E1EED" w:rsidRDefault="004E1EED" w:rsidP="00680376">
      <w:pPr>
        <w:rPr>
          <w:rFonts w:ascii="Times New Roman" w:eastAsia="Times New Roman" w:hAnsi="Times New Roman" w:cs="Times New Roman"/>
        </w:rPr>
        <w:sectPr w:rsidR="004E1EED" w:rsidSect="004E1EED">
          <w:type w:val="continuous"/>
          <w:pgSz w:w="12240" w:h="15840"/>
          <w:pgMar w:top="1440" w:right="1440" w:bottom="1440" w:left="1440" w:header="720" w:footer="720" w:gutter="0"/>
          <w:cols w:num="2" w:space="720"/>
          <w:docGrid w:linePitch="360"/>
        </w:sectPr>
      </w:pPr>
      <w:r w:rsidRPr="004E1EED">
        <w:rPr>
          <w:rFonts w:ascii="Times New Roman" w:eastAsia="Times New Roman" w:hAnsi="Times New Roman" w:cs="Times New Roman"/>
        </w:rPr>
        <w:t>Phone: 801</w:t>
      </w:r>
      <w:r>
        <w:rPr>
          <w:rFonts w:ascii="Times New Roman" w:eastAsia="Times New Roman" w:hAnsi="Times New Roman" w:cs="Times New Roman"/>
        </w:rPr>
        <w:t>-610-8810</w:t>
      </w:r>
      <w:r w:rsidR="00502E61">
        <w:rPr>
          <w:rFonts w:ascii="Times New Roman" w:eastAsia="Times New Roman" w:hAnsi="Times New Roman" w:cs="Times New Roman"/>
        </w:rPr>
        <w:t xml:space="preserve"> ext. 701</w:t>
      </w:r>
    </w:p>
    <w:p w14:paraId="6E5ADB76" w14:textId="77777777" w:rsidR="004E1EED" w:rsidRPr="004E1EED" w:rsidRDefault="004E1EED" w:rsidP="004E1EED">
      <w:pPr>
        <w:pBdr>
          <w:top w:val="single" w:sz="4" w:space="0" w:color="auto"/>
        </w:pBdr>
        <w:rPr>
          <w:rFonts w:ascii="Times New Roman" w:eastAsia="Times New Roman" w:hAnsi="Times New Roman" w:cs="Times New Roman"/>
        </w:rPr>
      </w:pPr>
    </w:p>
    <w:p w14:paraId="2EA224BF" w14:textId="77777777" w:rsidR="004E1EED" w:rsidRP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u w:val="single"/>
        </w:rPr>
        <w:t>Course Description</w:t>
      </w:r>
      <w:r w:rsidRPr="004E1EED">
        <w:rPr>
          <w:rFonts w:ascii="Times New Roman" w:eastAsia="Times New Roman" w:hAnsi="Times New Roman" w:cs="Times New Roman"/>
        </w:rPr>
        <w:t>: Sociology is the study of society or human groups. In order to understand society, we must be able to shift from one perspective to another and to see the world through the eyes of others. The study of sociology helps us make connections between human behavior and society. It helps us understand the processes that have shaped the features we observe around us today, as well as the ways those features may be different tomorrow. This course will explore the way social interaction influences personality development, adolescence and deviant behavior in society.</w:t>
      </w:r>
    </w:p>
    <w:p w14:paraId="1D687600" w14:textId="77777777" w:rsidR="00B14F69" w:rsidRDefault="00B15A7B"/>
    <w:p w14:paraId="4B83A3D5" w14:textId="77777777"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u w:val="single"/>
        </w:rPr>
        <w:t>Texts and Instructional Materials</w:t>
      </w:r>
      <w:r w:rsidRPr="004E1EED">
        <w:rPr>
          <w:rFonts w:ascii="Times New Roman" w:eastAsia="Times New Roman" w:hAnsi="Times New Roman" w:cs="Times New Roman"/>
        </w:rPr>
        <w:t xml:space="preserve">: </w:t>
      </w:r>
    </w:p>
    <w:p w14:paraId="6CFAD13E" w14:textId="686D198E" w:rsidR="006E4DF2" w:rsidRDefault="006E4DF2" w:rsidP="004E1EED">
      <w:pPr>
        <w:rPr>
          <w:rFonts w:ascii="Times New Roman" w:eastAsia="Times New Roman" w:hAnsi="Times New Roman" w:cs="Times New Roman"/>
        </w:rPr>
      </w:pPr>
      <w:r>
        <w:rPr>
          <w:rFonts w:ascii="Times New Roman" w:eastAsia="Times New Roman" w:hAnsi="Times New Roman" w:cs="Times New Roman"/>
        </w:rPr>
        <w:t>-</w:t>
      </w:r>
      <w:r w:rsidR="00A15171">
        <w:rPr>
          <w:rFonts w:ascii="Times New Roman" w:eastAsia="Times New Roman" w:hAnsi="Times New Roman" w:cs="Times New Roman"/>
        </w:rPr>
        <w:t xml:space="preserve">Holt McDougal: Sociology: The Study of Human Relationships </w:t>
      </w:r>
    </w:p>
    <w:p w14:paraId="37F22EE0" w14:textId="77777777" w:rsidR="004E1EED" w:rsidRDefault="004E1EED" w:rsidP="004E1EED">
      <w:pPr>
        <w:rPr>
          <w:rFonts w:ascii="Times New Roman" w:eastAsia="Times New Roman" w:hAnsi="Times New Roman" w:cs="Times New Roman"/>
        </w:rPr>
      </w:pPr>
      <w:r>
        <w:rPr>
          <w:rFonts w:ascii="Times New Roman" w:eastAsia="Times New Roman" w:hAnsi="Times New Roman" w:cs="Times New Roman"/>
        </w:rPr>
        <w:t>-</w:t>
      </w:r>
      <w:r w:rsidRPr="004E1EED">
        <w:rPr>
          <w:rFonts w:ascii="Times New Roman" w:eastAsia="Times New Roman" w:hAnsi="Times New Roman" w:cs="Times New Roman"/>
        </w:rPr>
        <w:t>Additional readings, internet and video as time permits.</w:t>
      </w:r>
    </w:p>
    <w:p w14:paraId="60FD24A9" w14:textId="77777777" w:rsidR="004E1EED" w:rsidRDefault="004E1EED" w:rsidP="004E1EED">
      <w:pPr>
        <w:rPr>
          <w:rFonts w:ascii="Times New Roman" w:eastAsia="Times New Roman" w:hAnsi="Times New Roman" w:cs="Times New Roman"/>
        </w:rPr>
      </w:pPr>
    </w:p>
    <w:p w14:paraId="6A7446B3" w14:textId="77777777" w:rsidR="004E1EED" w:rsidRPr="004E1EED" w:rsidRDefault="004E1EED" w:rsidP="004E1EED">
      <w:pPr>
        <w:rPr>
          <w:rFonts w:ascii="Times New Roman" w:eastAsia="Times New Roman" w:hAnsi="Times New Roman" w:cs="Times New Roman"/>
          <w:u w:val="single"/>
        </w:rPr>
      </w:pPr>
      <w:r w:rsidRPr="004E1EED">
        <w:rPr>
          <w:rFonts w:ascii="Times New Roman" w:eastAsia="Times New Roman" w:hAnsi="Times New Roman" w:cs="Times New Roman"/>
          <w:u w:val="single"/>
        </w:rPr>
        <w:t xml:space="preserve">Objectives: </w:t>
      </w:r>
    </w:p>
    <w:p w14:paraId="09C94308" w14:textId="77777777"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rPr>
        <w:t xml:space="preserve">1. Learn and practice academic skills: reading, writing, note-taking, speaking, researching, organizing information, presenting information, test-taking and group collaboration. </w:t>
      </w:r>
    </w:p>
    <w:p w14:paraId="091D4301" w14:textId="77777777"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rPr>
        <w:t xml:space="preserve">2. Learn and develop work habits: studying, coming prepared to class, participation, being on time and self-regulated student behavior. </w:t>
      </w:r>
    </w:p>
    <w:p w14:paraId="42A04093" w14:textId="77777777"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rPr>
        <w:t>3. Work with others in the classroom to create a safe and positive learning environment.</w:t>
      </w:r>
    </w:p>
    <w:p w14:paraId="18DA1E9F" w14:textId="77777777"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rPr>
        <w:t xml:space="preserve">4. Understand Sociology as a specific academic discipline. </w:t>
      </w:r>
    </w:p>
    <w:p w14:paraId="02D57DBA" w14:textId="77777777"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rPr>
        <w:t xml:space="preserve">5. Understand the nature of culture and social structure. </w:t>
      </w:r>
    </w:p>
    <w:p w14:paraId="5344F261" w14:textId="77777777"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rPr>
        <w:t xml:space="preserve">6. Understand the roles and expectations of individuals in society. </w:t>
      </w:r>
    </w:p>
    <w:p w14:paraId="17135AB8" w14:textId="77777777"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rPr>
        <w:t>7. Explore the processes involved in social control.</w:t>
      </w:r>
    </w:p>
    <w:p w14:paraId="5C8C0967" w14:textId="77777777" w:rsidR="00375996" w:rsidRDefault="00375996" w:rsidP="004E1EED">
      <w:pPr>
        <w:rPr>
          <w:rFonts w:ascii="Times New Roman" w:eastAsia="Times New Roman" w:hAnsi="Times New Roman" w:cs="Times New Roman"/>
        </w:rPr>
      </w:pPr>
    </w:p>
    <w:p w14:paraId="035195FB" w14:textId="77777777" w:rsidR="00375996" w:rsidRPr="00502E61" w:rsidRDefault="00375996" w:rsidP="00375996">
      <w:pPr>
        <w:tabs>
          <w:tab w:val="left" w:pos="-270"/>
        </w:tabs>
        <w:ind w:left="-36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Pr="00502E61">
        <w:rPr>
          <w:rFonts w:ascii="Times New Roman" w:eastAsia="Times New Roman" w:hAnsi="Times New Roman" w:cs="Times New Roman"/>
          <w:u w:val="single"/>
        </w:rPr>
        <w:t>Classroom Policies</w:t>
      </w:r>
    </w:p>
    <w:p w14:paraId="6BF35E53" w14:textId="77777777" w:rsidR="00375996" w:rsidRPr="00375996" w:rsidRDefault="00375996" w:rsidP="00375996">
      <w:pPr>
        <w:tabs>
          <w:tab w:val="left" w:pos="-270"/>
        </w:tabs>
        <w:rPr>
          <w:rFonts w:ascii="Times New Roman" w:eastAsia="Times New Roman" w:hAnsi="Times New Roman" w:cs="Times New Roman"/>
        </w:rPr>
      </w:pPr>
      <w:r w:rsidRPr="00375996">
        <w:rPr>
          <w:rFonts w:ascii="Times New Roman" w:eastAsia="Times New Roman" w:hAnsi="Times New Roman" w:cs="Times New Roman"/>
        </w:rPr>
        <w:t xml:space="preserve">School wide policies regarding attendance, </w:t>
      </w:r>
      <w:proofErr w:type="spellStart"/>
      <w:r w:rsidRPr="00375996">
        <w:rPr>
          <w:rFonts w:ascii="Times New Roman" w:eastAsia="Times New Roman" w:hAnsi="Times New Roman" w:cs="Times New Roman"/>
        </w:rPr>
        <w:t>tardies</w:t>
      </w:r>
      <w:proofErr w:type="spellEnd"/>
      <w:r w:rsidRPr="00375996">
        <w:rPr>
          <w:rFonts w:ascii="Times New Roman" w:eastAsia="Times New Roman" w:hAnsi="Times New Roman" w:cs="Times New Roman"/>
        </w:rPr>
        <w:t xml:space="preserve"> and dress code will be enforced. Please check the school handbook to become more familiar with these.</w:t>
      </w:r>
    </w:p>
    <w:p w14:paraId="4A02EEDA" w14:textId="77777777" w:rsidR="004E1EED" w:rsidRPr="004E1EED" w:rsidRDefault="004E1EED">
      <w:pPr>
        <w:rPr>
          <w:u w:val="single"/>
        </w:rPr>
      </w:pPr>
    </w:p>
    <w:p w14:paraId="6D91FFD4" w14:textId="77777777" w:rsidR="00375996" w:rsidRPr="00A15171" w:rsidRDefault="00375996" w:rsidP="00375996">
      <w:pPr>
        <w:tabs>
          <w:tab w:val="left" w:pos="-270"/>
        </w:tabs>
        <w:ind w:left="-360"/>
        <w:rPr>
          <w:rFonts w:ascii="Times New Roman" w:eastAsia="Times New Roman" w:hAnsi="Times New Roman" w:cs="Times New Roman"/>
          <w:b/>
          <w:color w:val="333333"/>
          <w:sz w:val="20"/>
          <w:szCs w:val="20"/>
          <w:shd w:val="clear" w:color="auto" w:fill="FFFFFF"/>
        </w:rPr>
      </w:pPr>
      <w:r w:rsidRPr="00A15171">
        <w:rPr>
          <w:rFonts w:ascii="Times New Roman" w:eastAsia="Times New Roman" w:hAnsi="Times New Roman" w:cs="Times New Roman"/>
          <w:b/>
          <w:color w:val="333333"/>
          <w:sz w:val="20"/>
          <w:szCs w:val="20"/>
          <w:shd w:val="clear" w:color="auto" w:fill="FFFFFF"/>
        </w:rPr>
        <w:tab/>
      </w:r>
      <w:r w:rsidRPr="00A15171">
        <w:rPr>
          <w:rFonts w:ascii="Times New Roman" w:eastAsia="Times New Roman" w:hAnsi="Times New Roman" w:cs="Times New Roman"/>
          <w:b/>
          <w:color w:val="333333"/>
          <w:sz w:val="20"/>
          <w:szCs w:val="20"/>
          <w:shd w:val="clear" w:color="auto" w:fill="FFFFFF"/>
        </w:rPr>
        <w:tab/>
        <w:t>Grading</w:t>
      </w:r>
    </w:p>
    <w:p w14:paraId="151051AB" w14:textId="77777777" w:rsidR="00375996" w:rsidRPr="00A15171" w:rsidRDefault="00375996" w:rsidP="00375996">
      <w:pPr>
        <w:tabs>
          <w:tab w:val="left" w:pos="-270"/>
        </w:tabs>
        <w:ind w:left="-360"/>
        <w:rPr>
          <w:rFonts w:ascii="Times New Roman" w:eastAsia="Times New Roman" w:hAnsi="Times New Roman" w:cs="Times New Roman"/>
          <w:sz w:val="20"/>
          <w:szCs w:val="20"/>
        </w:rPr>
      </w:pP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 xml:space="preserve">A </w:t>
      </w:r>
      <w:r w:rsidRPr="00A15171">
        <w:rPr>
          <w:rFonts w:ascii="Times New Roman" w:eastAsia="Times New Roman" w:hAnsi="Times New Roman" w:cs="Times New Roman"/>
          <w:sz w:val="20"/>
          <w:szCs w:val="20"/>
        </w:rPr>
        <w:tab/>
        <w:t>94% -100%</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C+</w:t>
      </w:r>
      <w:r w:rsidRPr="00A15171">
        <w:rPr>
          <w:rFonts w:ascii="Times New Roman" w:eastAsia="Times New Roman" w:hAnsi="Times New Roman" w:cs="Times New Roman"/>
          <w:sz w:val="20"/>
          <w:szCs w:val="20"/>
        </w:rPr>
        <w:tab/>
        <w:t>79%-77%</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D-</w:t>
      </w:r>
      <w:r w:rsidRPr="00A15171">
        <w:rPr>
          <w:rFonts w:ascii="Times New Roman" w:eastAsia="Times New Roman" w:hAnsi="Times New Roman" w:cs="Times New Roman"/>
          <w:sz w:val="20"/>
          <w:szCs w:val="20"/>
        </w:rPr>
        <w:tab/>
        <w:t>62%-60%</w:t>
      </w:r>
    </w:p>
    <w:p w14:paraId="2E19C518" w14:textId="77777777" w:rsidR="00375996" w:rsidRPr="00A15171" w:rsidRDefault="00375996" w:rsidP="00375996">
      <w:pPr>
        <w:tabs>
          <w:tab w:val="left" w:pos="-270"/>
        </w:tabs>
        <w:ind w:left="-360"/>
        <w:rPr>
          <w:rFonts w:ascii="Times New Roman" w:eastAsia="Times New Roman" w:hAnsi="Times New Roman" w:cs="Times New Roman"/>
          <w:sz w:val="20"/>
          <w:szCs w:val="20"/>
        </w:rPr>
      </w:pP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 xml:space="preserve">A- </w:t>
      </w:r>
      <w:r w:rsidRPr="00A15171">
        <w:rPr>
          <w:rFonts w:ascii="Times New Roman" w:eastAsia="Times New Roman" w:hAnsi="Times New Roman" w:cs="Times New Roman"/>
          <w:sz w:val="20"/>
          <w:szCs w:val="20"/>
        </w:rPr>
        <w:tab/>
        <w:t>93%-90%</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C</w:t>
      </w:r>
      <w:r w:rsidRPr="00A15171">
        <w:rPr>
          <w:rFonts w:ascii="Times New Roman" w:eastAsia="Times New Roman" w:hAnsi="Times New Roman" w:cs="Times New Roman"/>
          <w:sz w:val="20"/>
          <w:szCs w:val="20"/>
        </w:rPr>
        <w:tab/>
        <w:t>76%-73%</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F</w:t>
      </w:r>
      <w:r w:rsidRPr="00A15171">
        <w:rPr>
          <w:rFonts w:ascii="Times New Roman" w:eastAsia="Times New Roman" w:hAnsi="Times New Roman" w:cs="Times New Roman"/>
          <w:sz w:val="20"/>
          <w:szCs w:val="20"/>
        </w:rPr>
        <w:tab/>
        <w:t>59%-Below</w:t>
      </w:r>
    </w:p>
    <w:p w14:paraId="2DAAF77F" w14:textId="77777777" w:rsidR="00375996" w:rsidRPr="00A15171" w:rsidRDefault="00375996" w:rsidP="00375996">
      <w:pPr>
        <w:tabs>
          <w:tab w:val="left" w:pos="-270"/>
        </w:tabs>
        <w:ind w:left="-360"/>
        <w:rPr>
          <w:rFonts w:ascii="Times New Roman" w:eastAsia="Times New Roman" w:hAnsi="Times New Roman" w:cs="Times New Roman"/>
          <w:sz w:val="20"/>
          <w:szCs w:val="20"/>
        </w:rPr>
      </w:pP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B+</w:t>
      </w:r>
      <w:r w:rsidRPr="00A15171">
        <w:rPr>
          <w:rFonts w:ascii="Times New Roman" w:eastAsia="Times New Roman" w:hAnsi="Times New Roman" w:cs="Times New Roman"/>
          <w:sz w:val="20"/>
          <w:szCs w:val="20"/>
        </w:rPr>
        <w:tab/>
        <w:t xml:space="preserve"> 89%-87%</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C-</w:t>
      </w:r>
      <w:r w:rsidRPr="00A15171">
        <w:rPr>
          <w:rFonts w:ascii="Times New Roman" w:eastAsia="Times New Roman" w:hAnsi="Times New Roman" w:cs="Times New Roman"/>
          <w:sz w:val="20"/>
          <w:szCs w:val="20"/>
        </w:rPr>
        <w:tab/>
        <w:t>72%-70%</w:t>
      </w:r>
    </w:p>
    <w:p w14:paraId="12E58B72" w14:textId="77777777" w:rsidR="00375996" w:rsidRPr="00A15171" w:rsidRDefault="00375996" w:rsidP="00375996">
      <w:pPr>
        <w:tabs>
          <w:tab w:val="left" w:pos="-270"/>
        </w:tabs>
        <w:ind w:left="-360"/>
        <w:rPr>
          <w:rFonts w:ascii="Times New Roman" w:eastAsia="Times New Roman" w:hAnsi="Times New Roman" w:cs="Times New Roman"/>
          <w:sz w:val="20"/>
          <w:szCs w:val="20"/>
        </w:rPr>
      </w:pP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 xml:space="preserve">B </w:t>
      </w:r>
      <w:r w:rsidRPr="00A15171">
        <w:rPr>
          <w:rFonts w:ascii="Times New Roman" w:eastAsia="Times New Roman" w:hAnsi="Times New Roman" w:cs="Times New Roman"/>
          <w:sz w:val="20"/>
          <w:szCs w:val="20"/>
        </w:rPr>
        <w:tab/>
        <w:t>86%-83%</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D+</w:t>
      </w:r>
      <w:r w:rsidRPr="00A15171">
        <w:rPr>
          <w:rFonts w:ascii="Times New Roman" w:eastAsia="Times New Roman" w:hAnsi="Times New Roman" w:cs="Times New Roman"/>
          <w:sz w:val="20"/>
          <w:szCs w:val="20"/>
        </w:rPr>
        <w:tab/>
        <w:t>69%-67%</w:t>
      </w:r>
    </w:p>
    <w:p w14:paraId="0B2352C2" w14:textId="77777777" w:rsidR="00680376" w:rsidRPr="00A15171" w:rsidRDefault="00375996" w:rsidP="00680376">
      <w:pPr>
        <w:tabs>
          <w:tab w:val="left" w:pos="-270"/>
        </w:tabs>
        <w:ind w:left="-360"/>
        <w:rPr>
          <w:rFonts w:ascii="Times New Roman" w:eastAsia="Times New Roman" w:hAnsi="Times New Roman" w:cs="Times New Roman"/>
          <w:sz w:val="20"/>
          <w:szCs w:val="20"/>
        </w:rPr>
      </w:pP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 xml:space="preserve">B- </w:t>
      </w:r>
      <w:r w:rsidRPr="00A15171">
        <w:rPr>
          <w:rFonts w:ascii="Times New Roman" w:eastAsia="Times New Roman" w:hAnsi="Times New Roman" w:cs="Times New Roman"/>
          <w:sz w:val="20"/>
          <w:szCs w:val="20"/>
        </w:rPr>
        <w:tab/>
        <w:t>82%-80%</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D</w:t>
      </w:r>
      <w:r w:rsidRPr="00A15171">
        <w:rPr>
          <w:rFonts w:ascii="Times New Roman" w:eastAsia="Times New Roman" w:hAnsi="Times New Roman" w:cs="Times New Roman"/>
          <w:sz w:val="20"/>
          <w:szCs w:val="20"/>
        </w:rPr>
        <w:tab/>
        <w:t>66%-63%</w:t>
      </w:r>
    </w:p>
    <w:p w14:paraId="652A94BF" w14:textId="77777777" w:rsidR="00680376" w:rsidRDefault="00680376" w:rsidP="00680376">
      <w:pPr>
        <w:tabs>
          <w:tab w:val="left" w:pos="-270"/>
        </w:tabs>
        <w:ind w:left="-360"/>
        <w:rPr>
          <w:rFonts w:ascii="Times New Roman" w:eastAsia="Times New Roman" w:hAnsi="Times New Roman" w:cs="Times New Roman"/>
        </w:rPr>
      </w:pPr>
    </w:p>
    <w:p w14:paraId="2D994D09" w14:textId="77777777" w:rsidR="00375996" w:rsidRPr="00680376" w:rsidRDefault="00375996" w:rsidP="00680376">
      <w:pPr>
        <w:tabs>
          <w:tab w:val="left" w:pos="-270"/>
        </w:tabs>
        <w:ind w:left="-360"/>
        <w:rPr>
          <w:rFonts w:ascii="Times New Roman" w:eastAsia="Times New Roman" w:hAnsi="Times New Roman" w:cs="Times New Roman"/>
        </w:rPr>
      </w:pPr>
      <w:r w:rsidRPr="00375996">
        <w:rPr>
          <w:rFonts w:ascii="Times New Roman" w:hAnsi="Times New Roman" w:cs="Times New Roman"/>
          <w:u w:val="single"/>
        </w:rPr>
        <w:t>Grading Procedures</w:t>
      </w:r>
      <w:r w:rsidRPr="00375996">
        <w:rPr>
          <w:rFonts w:ascii="Times New Roman" w:hAnsi="Times New Roman" w:cs="Times New Roman"/>
          <w:b/>
          <w:sz w:val="18"/>
          <w:szCs w:val="18"/>
        </w:rPr>
        <w:t xml:space="preserve"> </w:t>
      </w:r>
    </w:p>
    <w:p w14:paraId="6D2D3074" w14:textId="77777777" w:rsidR="00375996" w:rsidRDefault="00375996" w:rsidP="00375996">
      <w:pPr>
        <w:pStyle w:val="BodyText"/>
        <w:tabs>
          <w:tab w:val="left" w:pos="-270"/>
        </w:tabs>
        <w:spacing w:after="240"/>
        <w:ind w:left="-360" w:right="-144"/>
        <w:rPr>
          <w:sz w:val="24"/>
          <w:szCs w:val="24"/>
        </w:rPr>
      </w:pPr>
      <w:r w:rsidRPr="00375996">
        <w:rPr>
          <w:sz w:val="24"/>
          <w:szCs w:val="24"/>
        </w:rPr>
        <w:t xml:space="preserve">Students are graded in several areas; however, assessments will make up the bulk of student’s grades.  These assessments can be formal or informal, formative or summative.  The goal of the classroom is to have students reach mastery in the content area, and assessments are the way to determine whether or not this is happening.  Homework, writing assignments, and projects will also be added to the mix.  A combination of all of these scores will make up your student’s final grades.  </w:t>
      </w:r>
    </w:p>
    <w:p w14:paraId="3C7A4C9B" w14:textId="77777777" w:rsidR="00A15171" w:rsidRDefault="00A15171" w:rsidP="00A15171">
      <w:pPr>
        <w:pStyle w:val="BodyText"/>
        <w:tabs>
          <w:tab w:val="left" w:pos="-270"/>
        </w:tabs>
        <w:spacing w:after="240"/>
        <w:ind w:right="-144"/>
        <w:rPr>
          <w:sz w:val="24"/>
          <w:szCs w:val="24"/>
          <w:u w:val="single"/>
        </w:rPr>
      </w:pPr>
    </w:p>
    <w:p w14:paraId="79A8B857" w14:textId="77777777" w:rsidR="00680376" w:rsidRPr="00680376" w:rsidRDefault="00680376" w:rsidP="00A15171">
      <w:pPr>
        <w:pStyle w:val="BodyText"/>
        <w:tabs>
          <w:tab w:val="left" w:pos="-270"/>
        </w:tabs>
        <w:spacing w:after="240"/>
        <w:ind w:right="-144"/>
        <w:rPr>
          <w:sz w:val="24"/>
          <w:szCs w:val="24"/>
          <w:u w:val="single"/>
        </w:rPr>
      </w:pPr>
      <w:r w:rsidRPr="00680376">
        <w:rPr>
          <w:sz w:val="24"/>
          <w:szCs w:val="24"/>
          <w:u w:val="single"/>
        </w:rPr>
        <w:lastRenderedPageBreak/>
        <w:t xml:space="preserve">Grading Categories and Weighting: </w:t>
      </w:r>
    </w:p>
    <w:p w14:paraId="58B4D884" w14:textId="77777777" w:rsidR="00375996" w:rsidRDefault="00375996" w:rsidP="004C5D4B">
      <w:pPr>
        <w:pStyle w:val="NoSpacing"/>
      </w:pPr>
      <w:r>
        <w:t>Tests: 30%</w:t>
      </w:r>
    </w:p>
    <w:p w14:paraId="2CE323FC" w14:textId="77777777" w:rsidR="00375996" w:rsidRDefault="00375996" w:rsidP="004C5D4B">
      <w:pPr>
        <w:pStyle w:val="NoSpacing"/>
      </w:pPr>
      <w:r>
        <w:t>Quizzes/Bell Starters: 10%</w:t>
      </w:r>
    </w:p>
    <w:p w14:paraId="20E840D5" w14:textId="77777777" w:rsidR="00375996" w:rsidRDefault="00375996" w:rsidP="004C5D4B">
      <w:pPr>
        <w:pStyle w:val="NoSpacing"/>
      </w:pPr>
      <w:r>
        <w:t>Participation: 10%</w:t>
      </w:r>
    </w:p>
    <w:p w14:paraId="090BED65" w14:textId="77777777" w:rsidR="00375996" w:rsidRDefault="00375996" w:rsidP="004C5D4B">
      <w:pPr>
        <w:pStyle w:val="NoSpacing"/>
      </w:pPr>
      <w:r>
        <w:t>Projects: 20%</w:t>
      </w:r>
    </w:p>
    <w:p w14:paraId="299EF025" w14:textId="77777777" w:rsidR="00375996" w:rsidRDefault="00375996" w:rsidP="004C5D4B">
      <w:pPr>
        <w:pStyle w:val="NoSpacing"/>
      </w:pPr>
      <w:r>
        <w:t>Assignments: 30%</w:t>
      </w:r>
    </w:p>
    <w:p w14:paraId="6DFD41AF" w14:textId="77777777" w:rsidR="004C5D4B" w:rsidRDefault="004C5D4B" w:rsidP="004C5D4B">
      <w:pPr>
        <w:pStyle w:val="NoSpacing"/>
      </w:pPr>
    </w:p>
    <w:p w14:paraId="516F749C" w14:textId="77777777" w:rsidR="00375996" w:rsidRDefault="00375996" w:rsidP="00375996">
      <w:pPr>
        <w:pStyle w:val="BodyText"/>
        <w:tabs>
          <w:tab w:val="left" w:pos="-270"/>
        </w:tabs>
        <w:spacing w:after="240"/>
        <w:ind w:left="-360" w:right="-144"/>
        <w:rPr>
          <w:sz w:val="24"/>
          <w:szCs w:val="24"/>
          <w:u w:val="single"/>
        </w:rPr>
      </w:pPr>
      <w:r w:rsidRPr="00375996">
        <w:rPr>
          <w:sz w:val="24"/>
          <w:szCs w:val="24"/>
          <w:u w:val="single"/>
        </w:rPr>
        <w:t xml:space="preserve">Late Work Policy: </w:t>
      </w:r>
    </w:p>
    <w:p w14:paraId="3BD97537" w14:textId="2C5A0AE9" w:rsidR="00375996" w:rsidRDefault="00375996" w:rsidP="00375996">
      <w:pPr>
        <w:pStyle w:val="BodyText"/>
        <w:tabs>
          <w:tab w:val="left" w:pos="-270"/>
        </w:tabs>
        <w:spacing w:after="240"/>
        <w:ind w:left="-360" w:right="-144"/>
        <w:rPr>
          <w:sz w:val="24"/>
          <w:szCs w:val="24"/>
        </w:rPr>
      </w:pPr>
      <w:r>
        <w:rPr>
          <w:sz w:val="24"/>
          <w:szCs w:val="24"/>
        </w:rPr>
        <w:t xml:space="preserve">Students are expected to complete the assignments by the assigned due dates. If the student is missing class due to a school excused absence, it is their responsibility to come before that class and get classwork assignments, or turn work in. Late work will be accepted </w:t>
      </w:r>
      <w:r w:rsidR="00502E61">
        <w:rPr>
          <w:sz w:val="24"/>
          <w:szCs w:val="24"/>
        </w:rPr>
        <w:t>for 5 days after the assignment was due, with 5% being docked each day late. Absent work is due within 7 school days of the absence.</w:t>
      </w:r>
      <w:r w:rsidR="00780AC0">
        <w:rPr>
          <w:sz w:val="24"/>
          <w:szCs w:val="24"/>
        </w:rPr>
        <w:t xml:space="preserve"> </w:t>
      </w:r>
    </w:p>
    <w:p w14:paraId="20729214" w14:textId="77777777" w:rsidR="00375996" w:rsidRPr="00680376" w:rsidRDefault="00375996" w:rsidP="00375996">
      <w:pPr>
        <w:pStyle w:val="BodyText"/>
        <w:tabs>
          <w:tab w:val="left" w:pos="-270"/>
        </w:tabs>
        <w:spacing w:after="240"/>
        <w:ind w:left="-360" w:right="-144"/>
        <w:rPr>
          <w:sz w:val="24"/>
          <w:szCs w:val="24"/>
          <w:u w:val="single"/>
        </w:rPr>
      </w:pPr>
      <w:r w:rsidRPr="00680376">
        <w:rPr>
          <w:sz w:val="24"/>
          <w:szCs w:val="24"/>
          <w:u w:val="single"/>
        </w:rPr>
        <w:t xml:space="preserve">Test Correction Policy: </w:t>
      </w:r>
    </w:p>
    <w:p w14:paraId="665ACD99" w14:textId="77777777" w:rsidR="00375996" w:rsidRDefault="00375996" w:rsidP="00680376">
      <w:pPr>
        <w:pStyle w:val="BodyText"/>
        <w:tabs>
          <w:tab w:val="left" w:pos="-270"/>
        </w:tabs>
        <w:spacing w:after="240"/>
        <w:ind w:left="-360" w:right="-144"/>
        <w:rPr>
          <w:sz w:val="24"/>
          <w:szCs w:val="24"/>
        </w:rPr>
      </w:pPr>
      <w:r>
        <w:rPr>
          <w:sz w:val="24"/>
          <w:szCs w:val="24"/>
        </w:rPr>
        <w:t>My goal is for my students to learn from their mistakes and progress, so I allow students to make test corrections to raise their exam score. The student will need to take the graded home test and proceed to look up the correct answer for each question they missed and write an explanation about what the correct answer is and why. The students’ will receive a ½ point back for each question they missed. This needs to be completed within one academic week from receiving the test back.</w:t>
      </w:r>
    </w:p>
    <w:p w14:paraId="448E5999" w14:textId="77777777" w:rsidR="00680376" w:rsidRDefault="00680376" w:rsidP="00680376">
      <w:pPr>
        <w:pStyle w:val="BodyText"/>
        <w:tabs>
          <w:tab w:val="left" w:pos="-270"/>
        </w:tabs>
        <w:spacing w:after="240"/>
        <w:ind w:left="-360" w:right="-144"/>
        <w:rPr>
          <w:sz w:val="24"/>
          <w:szCs w:val="24"/>
          <w:u w:val="single"/>
        </w:rPr>
      </w:pPr>
      <w:r w:rsidRPr="00680376">
        <w:rPr>
          <w:sz w:val="24"/>
          <w:szCs w:val="24"/>
          <w:u w:val="single"/>
        </w:rPr>
        <w:t xml:space="preserve">Movies: </w:t>
      </w:r>
    </w:p>
    <w:p w14:paraId="24101574" w14:textId="07A78F35" w:rsidR="00680376" w:rsidRDefault="00007BD0" w:rsidP="00680376">
      <w:pPr>
        <w:pStyle w:val="BodyText"/>
        <w:tabs>
          <w:tab w:val="left" w:pos="-270"/>
        </w:tabs>
        <w:spacing w:after="240"/>
        <w:ind w:left="-360" w:right="-144"/>
        <w:rPr>
          <w:sz w:val="24"/>
          <w:szCs w:val="24"/>
        </w:rPr>
      </w:pPr>
      <w:r>
        <w:rPr>
          <w:sz w:val="24"/>
          <w:szCs w:val="24"/>
        </w:rPr>
        <w:t>We will watch a few movie clips</w:t>
      </w:r>
      <w:r w:rsidR="00680376">
        <w:rPr>
          <w:sz w:val="24"/>
          <w:szCs w:val="24"/>
        </w:rPr>
        <w:t xml:space="preserve"> that relate to our study of Sociology throughout the year. Various school appropriate clips will also be shown. If you have problems with your student participating, please indicate below your signature. Alternative assignments will be provided for students who do not participate in viewing of the films. </w:t>
      </w:r>
    </w:p>
    <w:p w14:paraId="05982466" w14:textId="2EEFC0C0" w:rsidR="00502E61" w:rsidRPr="00502E61" w:rsidRDefault="00502E61" w:rsidP="00680376">
      <w:pPr>
        <w:pStyle w:val="BodyText"/>
        <w:tabs>
          <w:tab w:val="left" w:pos="-270"/>
        </w:tabs>
        <w:spacing w:after="240"/>
        <w:ind w:left="-360" w:right="-144"/>
        <w:rPr>
          <w:sz w:val="24"/>
          <w:szCs w:val="24"/>
          <w:u w:val="single"/>
        </w:rPr>
      </w:pPr>
      <w:r w:rsidRPr="00502E61">
        <w:rPr>
          <w:sz w:val="24"/>
          <w:szCs w:val="24"/>
          <w:u w:val="single"/>
        </w:rPr>
        <w:t xml:space="preserve">Sensitive Topics: </w:t>
      </w:r>
    </w:p>
    <w:p w14:paraId="4C7621D7" w14:textId="7E3A4D97" w:rsidR="00680376" w:rsidRDefault="005F2474" w:rsidP="00A15171">
      <w:pPr>
        <w:pStyle w:val="BodyText"/>
        <w:tabs>
          <w:tab w:val="left" w:pos="-270"/>
        </w:tabs>
        <w:spacing w:after="240"/>
        <w:ind w:left="-360" w:right="-144"/>
        <w:rPr>
          <w:sz w:val="24"/>
          <w:szCs w:val="24"/>
        </w:rPr>
      </w:pPr>
      <w:r>
        <w:rPr>
          <w:sz w:val="24"/>
          <w:szCs w:val="24"/>
        </w:rPr>
        <w:t xml:space="preserve">In this class, we will be following the curriculum as laid out in the textbook, some of the information covered are topics which can be controversial. The design of this course is to allow students to learn about Sociology and apply it to current events/topics. Such topics include social inequalities, race, gender, love, dating, family, and others. If you have any questions/concerns about topics covered, please notate below your signature and we will set up alternative activities for your student. </w:t>
      </w:r>
      <w:r w:rsidR="00A15171">
        <w:rPr>
          <w:sz w:val="24"/>
          <w:szCs w:val="24"/>
        </w:rPr>
        <w:tab/>
      </w:r>
      <w:r w:rsidR="00A15171">
        <w:rPr>
          <w:sz w:val="24"/>
          <w:szCs w:val="24"/>
        </w:rPr>
        <w:tab/>
      </w:r>
      <w:r w:rsidR="00A15171">
        <w:rPr>
          <w:sz w:val="24"/>
          <w:szCs w:val="24"/>
        </w:rPr>
        <w:tab/>
      </w:r>
      <w:r>
        <w:rPr>
          <w:sz w:val="24"/>
          <w:szCs w:val="24"/>
        </w:rPr>
        <w:t xml:space="preserve"> </w:t>
      </w:r>
      <w:r w:rsidR="00680376">
        <w:rPr>
          <w:sz w:val="24"/>
          <w:szCs w:val="24"/>
        </w:rPr>
        <w:t>-----------------------------------------------------------------------------------------------------------------</w:t>
      </w:r>
      <w:r w:rsidR="00A15171">
        <w:rPr>
          <w:sz w:val="24"/>
          <w:szCs w:val="24"/>
        </w:rPr>
        <w:t xml:space="preserve">               </w:t>
      </w:r>
      <w:r w:rsidR="00680376">
        <w:rPr>
          <w:sz w:val="24"/>
          <w:szCs w:val="24"/>
        </w:rPr>
        <w:t xml:space="preserve">I have read and understand the Sociology course requirements for Ms. Rice’s class. I agree to abide by the procedures and meet the expectations of this course. Please sign, date, and return this page to Ms. Rice. </w:t>
      </w:r>
    </w:p>
    <w:p w14:paraId="6AFD06DA" w14:textId="19C49AF2" w:rsidR="00680376" w:rsidRDefault="00680376" w:rsidP="00680376">
      <w:pPr>
        <w:pStyle w:val="BodyText"/>
        <w:tabs>
          <w:tab w:val="left" w:pos="-270"/>
        </w:tabs>
        <w:spacing w:after="240"/>
        <w:ind w:left="-360" w:right="-144"/>
        <w:rPr>
          <w:sz w:val="24"/>
          <w:szCs w:val="24"/>
          <w:u w:val="single"/>
        </w:rPr>
      </w:pPr>
      <w:r w:rsidRPr="00680376">
        <w:rPr>
          <w:sz w:val="24"/>
          <w:szCs w:val="24"/>
          <w:u w:val="single"/>
        </w:rPr>
        <w:t>Student Name</w:t>
      </w:r>
      <w:r w:rsidR="004C5D4B">
        <w:rPr>
          <w:sz w:val="24"/>
          <w:szCs w:val="24"/>
          <w:u w:val="single"/>
        </w:rPr>
        <w:t xml:space="preserve"> Printed</w:t>
      </w:r>
      <w:r w:rsidRPr="00680376">
        <w:rPr>
          <w:sz w:val="24"/>
          <w:szCs w:val="24"/>
          <w:u w:val="single"/>
        </w:rPr>
        <w:t>:</w:t>
      </w:r>
      <w:r>
        <w:rPr>
          <w:sz w:val="24"/>
          <w:szCs w:val="24"/>
          <w:u w:val="single"/>
        </w:rPr>
        <w:tab/>
      </w:r>
      <w:r>
        <w:rPr>
          <w:sz w:val="24"/>
          <w:szCs w:val="24"/>
          <w:u w:val="single"/>
        </w:rPr>
        <w:tab/>
      </w:r>
      <w:r>
        <w:rPr>
          <w:sz w:val="24"/>
          <w:szCs w:val="24"/>
          <w:u w:val="single"/>
        </w:rPr>
        <w:tab/>
      </w:r>
      <w:r>
        <w:rPr>
          <w:sz w:val="24"/>
          <w:szCs w:val="24"/>
          <w:u w:val="single"/>
        </w:rPr>
        <w:tab/>
      </w:r>
      <w:bookmarkStart w:id="0" w:name="_GoBack"/>
      <w:bookmarkEnd w:id="0"/>
      <w:r w:rsidR="004C5D4B">
        <w:rPr>
          <w:sz w:val="24"/>
          <w:szCs w:val="24"/>
          <w:u w:val="single"/>
        </w:rPr>
        <w:tab/>
      </w:r>
      <w:r w:rsidR="004C5D4B">
        <w:rPr>
          <w:sz w:val="24"/>
          <w:szCs w:val="24"/>
          <w:u w:val="single"/>
        </w:rPr>
        <w:tab/>
      </w:r>
      <w:r w:rsidR="004C5D4B">
        <w:rPr>
          <w:sz w:val="24"/>
          <w:szCs w:val="24"/>
          <w:u w:val="single"/>
        </w:rPr>
        <w:tab/>
      </w:r>
    </w:p>
    <w:p w14:paraId="5862D562" w14:textId="77777777" w:rsidR="00A15171" w:rsidRDefault="00680376" w:rsidP="00A15171">
      <w:pPr>
        <w:pStyle w:val="BodyText"/>
        <w:tabs>
          <w:tab w:val="left" w:pos="-270"/>
        </w:tabs>
        <w:spacing w:after="240"/>
        <w:ind w:left="-360" w:right="-144"/>
        <w:rPr>
          <w:sz w:val="24"/>
          <w:szCs w:val="24"/>
        </w:rPr>
      </w:pPr>
      <w:r>
        <w:rPr>
          <w:sz w:val="24"/>
          <w:szCs w:val="24"/>
          <w:u w:val="single"/>
        </w:rPr>
        <w:t>Student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A2745D">
        <w:rPr>
          <w:sz w:val="24"/>
          <w:szCs w:val="24"/>
        </w:rPr>
        <w:tab/>
        <w:t>Date:</w:t>
      </w:r>
    </w:p>
    <w:p w14:paraId="056746D8" w14:textId="62A10018" w:rsidR="00680376" w:rsidRPr="00A15171" w:rsidRDefault="00A2745D" w:rsidP="00A15171">
      <w:pPr>
        <w:pStyle w:val="BodyText"/>
        <w:tabs>
          <w:tab w:val="left" w:pos="-270"/>
        </w:tabs>
        <w:spacing w:after="240"/>
        <w:ind w:left="-360" w:right="-144"/>
        <w:rPr>
          <w:sz w:val="24"/>
          <w:szCs w:val="24"/>
        </w:rPr>
      </w:pPr>
      <w:r>
        <w:rPr>
          <w:sz w:val="24"/>
          <w:szCs w:val="24"/>
          <w:u w:val="single"/>
        </w:rPr>
        <w:t>Parent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 </w:t>
      </w:r>
      <w:r w:rsidR="00680376" w:rsidRPr="00680376">
        <w:rPr>
          <w:sz w:val="24"/>
          <w:szCs w:val="24"/>
          <w:u w:val="single"/>
        </w:rPr>
        <w:t xml:space="preserve"> </w:t>
      </w:r>
    </w:p>
    <w:sectPr w:rsidR="00680376" w:rsidRPr="00A15171" w:rsidSect="004E1E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ED"/>
    <w:rsid w:val="00007BD0"/>
    <w:rsid w:val="001E01C9"/>
    <w:rsid w:val="00375996"/>
    <w:rsid w:val="004C5D4B"/>
    <w:rsid w:val="004E1EED"/>
    <w:rsid w:val="00502E61"/>
    <w:rsid w:val="005F2474"/>
    <w:rsid w:val="00680376"/>
    <w:rsid w:val="006E4DF2"/>
    <w:rsid w:val="00780AC0"/>
    <w:rsid w:val="008446B9"/>
    <w:rsid w:val="00A15171"/>
    <w:rsid w:val="00A2745D"/>
    <w:rsid w:val="00B15A7B"/>
    <w:rsid w:val="00B35DE4"/>
    <w:rsid w:val="00F66D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AA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EED"/>
    <w:rPr>
      <w:color w:val="0563C1" w:themeColor="hyperlink"/>
      <w:u w:val="single"/>
    </w:rPr>
  </w:style>
  <w:style w:type="paragraph" w:styleId="BodyText">
    <w:name w:val="Body Text"/>
    <w:basedOn w:val="Normal"/>
    <w:link w:val="BodyTextChar"/>
    <w:rsid w:val="00375996"/>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75996"/>
    <w:rPr>
      <w:rFonts w:ascii="Times New Roman" w:eastAsia="Times New Roman" w:hAnsi="Times New Roman" w:cs="Times New Roman"/>
      <w:sz w:val="20"/>
      <w:szCs w:val="20"/>
    </w:rPr>
  </w:style>
  <w:style w:type="paragraph" w:styleId="NoSpacing">
    <w:name w:val="No Spacing"/>
    <w:uiPriority w:val="1"/>
    <w:qFormat/>
    <w:rsid w:val="004C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4076">
      <w:bodyDiv w:val="1"/>
      <w:marLeft w:val="0"/>
      <w:marRight w:val="0"/>
      <w:marTop w:val="0"/>
      <w:marBottom w:val="0"/>
      <w:divBdr>
        <w:top w:val="none" w:sz="0" w:space="0" w:color="auto"/>
        <w:left w:val="none" w:sz="0" w:space="0" w:color="auto"/>
        <w:bottom w:val="none" w:sz="0" w:space="0" w:color="auto"/>
        <w:right w:val="none" w:sz="0" w:space="0" w:color="auto"/>
      </w:divBdr>
    </w:div>
    <w:div w:id="1988822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cdowell@alpinedistric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0F02-97FC-F841-B25F-35F633D3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2017-08-21T14:38:00Z</dcterms:created>
  <dcterms:modified xsi:type="dcterms:W3CDTF">2017-08-21T14:38:00Z</dcterms:modified>
</cp:coreProperties>
</file>